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58"/>
        <w:tblW w:w="14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343"/>
        <w:gridCol w:w="3751"/>
        <w:gridCol w:w="1134"/>
        <w:gridCol w:w="1276"/>
        <w:gridCol w:w="1183"/>
        <w:gridCol w:w="1276"/>
        <w:gridCol w:w="1171"/>
        <w:gridCol w:w="388"/>
        <w:gridCol w:w="932"/>
        <w:gridCol w:w="60"/>
        <w:gridCol w:w="1560"/>
        <w:gridCol w:w="1049"/>
      </w:tblGrid>
      <w:tr w:rsidR="005A2944" w:rsidRPr="00005907" w:rsidTr="004B3462">
        <w:trPr>
          <w:gridBefore w:val="1"/>
          <w:wBefore w:w="87" w:type="dxa"/>
          <w:trHeight w:val="566"/>
        </w:trPr>
        <w:tc>
          <w:tcPr>
            <w:tcW w:w="13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A4878" w:rsidRDefault="005A2944" w:rsidP="00E214CE">
            <w:pPr>
              <w:pStyle w:val="Standard"/>
              <w:jc w:val="center"/>
              <w:rPr>
                <w:rFonts w:ascii="Palatino Linotype" w:hAnsi="Palatino Linotype" w:cs="Arial"/>
                <w:b/>
                <w:color w:val="FF0000"/>
                <w:sz w:val="20"/>
                <w:szCs w:val="20"/>
              </w:rPr>
            </w:pPr>
            <w:r w:rsidRPr="00CA4878">
              <w:rPr>
                <w:rFonts w:ascii="Palatino Linotype" w:hAnsi="Palatino Linotype"/>
                <w:b/>
                <w:sz w:val="20"/>
                <w:szCs w:val="20"/>
              </w:rPr>
              <w:t>Tolna Megyei In</w:t>
            </w:r>
            <w:r w:rsidR="00286AB2" w:rsidRPr="00CA4878">
              <w:rPr>
                <w:rFonts w:ascii="Palatino Linotype" w:hAnsi="Palatino Linotype"/>
                <w:b/>
                <w:sz w:val="20"/>
                <w:szCs w:val="20"/>
              </w:rPr>
              <w:t>tegrált Szociális Intézmény 2021</w:t>
            </w:r>
            <w:r w:rsidRPr="00CA4878">
              <w:rPr>
                <w:rFonts w:ascii="Palatino Linotype" w:hAnsi="Palatino Linotype"/>
                <w:b/>
                <w:sz w:val="20"/>
                <w:szCs w:val="20"/>
              </w:rPr>
              <w:t>. évi külső ellenőrzések száma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4" w:rsidRPr="00CA4878" w:rsidRDefault="005A2944" w:rsidP="00767A01">
            <w:pPr>
              <w:pStyle w:val="Standard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A4878" w:rsidRPr="002C55EA" w:rsidTr="004B3462">
        <w:trPr>
          <w:gridBefore w:val="1"/>
          <w:wBefore w:w="87" w:type="dxa"/>
          <w:trHeight w:val="40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Fenntartó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Népeü</w:t>
            </w:r>
            <w:proofErr w:type="spellEnd"/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.</w:t>
            </w:r>
            <w:r w:rsidR="004B3462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O.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Rendészet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 xml:space="preserve">Tűzoltóság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Élelmiszerlánc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Hatósági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Munkavédelmi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CA4878" w:rsidRPr="002C55EA" w:rsidTr="004B3462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 w:rsidRPr="002C55E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Margaréta Otthon és Lakóotthon, Regöly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 w:rsidRPr="0092283C">
              <w:rPr>
                <w:rFonts w:ascii="Palatino Linotype" w:eastAsia="Times New Roman" w:hAnsi="Palatino Linotype" w:cs="Calibri"/>
                <w:b/>
                <w:lang w:eastAsia="hu-HU"/>
              </w:rPr>
              <w:t>4</w:t>
            </w:r>
          </w:p>
        </w:tc>
      </w:tr>
      <w:tr w:rsidR="00CA4878" w:rsidRPr="002C55EA" w:rsidTr="004B3462">
        <w:trPr>
          <w:gridBefore w:val="1"/>
          <w:wBefore w:w="87" w:type="dxa"/>
          <w:trHeight w:val="44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Tölgyfa Otthon, Pálfa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5</w:t>
            </w:r>
          </w:p>
        </w:tc>
      </w:tr>
      <w:tr w:rsidR="00CA4878" w:rsidRPr="002C55EA" w:rsidTr="004B3462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M.</w:t>
            </w:r>
            <w:proofErr w:type="gramStart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. Otthon, Belecska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3</w:t>
            </w:r>
          </w:p>
        </w:tc>
      </w:tr>
      <w:tr w:rsidR="00CA4878" w:rsidRPr="002C55EA" w:rsidTr="004B3462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Csilla </w:t>
            </w:r>
            <w:proofErr w:type="spellStart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V.B.Otthona</w:t>
            </w:r>
            <w:proofErr w:type="spellEnd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Alsótengelic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4</w:t>
            </w:r>
          </w:p>
        </w:tc>
      </w:tr>
      <w:tr w:rsidR="00CA4878" w:rsidRPr="002C55EA" w:rsidTr="004B3462">
        <w:trPr>
          <w:gridBefore w:val="1"/>
          <w:wBefore w:w="87" w:type="dxa"/>
          <w:trHeight w:val="38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Dunaföldvári Idősek Otthona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4</w:t>
            </w:r>
          </w:p>
        </w:tc>
      </w:tr>
      <w:tr w:rsidR="00CA4878" w:rsidRPr="002C55EA" w:rsidTr="004B3462">
        <w:trPr>
          <w:gridBefore w:val="1"/>
          <w:wBefore w:w="87" w:type="dxa"/>
          <w:trHeight w:val="28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Szivárvány Idősek Otthona, Bátaszék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 w:rsidRPr="0092283C">
              <w:rPr>
                <w:rFonts w:ascii="Palatino Linotype" w:eastAsia="Times New Roman" w:hAnsi="Palatino Linotype" w:cs="Calibri"/>
                <w:b/>
                <w:lang w:eastAsia="hu-HU"/>
              </w:rPr>
              <w:t>5</w:t>
            </w:r>
          </w:p>
        </w:tc>
      </w:tr>
      <w:tr w:rsidR="00CA4878" w:rsidRPr="002C55EA" w:rsidTr="004B3462">
        <w:trPr>
          <w:gridBefore w:val="1"/>
          <w:wBefore w:w="87" w:type="dxa"/>
          <w:trHeight w:val="3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ISZI Központ Szekszárd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 w:rsidRPr="0092283C">
              <w:rPr>
                <w:rFonts w:ascii="Palatino Linotype" w:eastAsia="Times New Roman" w:hAnsi="Palatino Linotype" w:cs="Calibri"/>
                <w:b/>
                <w:lang w:eastAsia="hu-HU"/>
              </w:rPr>
              <w:t>6</w:t>
            </w:r>
          </w:p>
        </w:tc>
      </w:tr>
      <w:tr w:rsidR="00CA4878" w:rsidRPr="002C55EA" w:rsidTr="004B3462">
        <w:trPr>
          <w:gridBefore w:val="1"/>
          <w:wBefore w:w="87" w:type="dxa"/>
          <w:trHeight w:val="34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Hétszínvilág</w:t>
            </w:r>
            <w:proofErr w:type="spellEnd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 xml:space="preserve"> Otthon Szekszárd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5</w:t>
            </w:r>
          </w:p>
        </w:tc>
      </w:tr>
      <w:tr w:rsidR="00CA4878" w:rsidRPr="002C55EA" w:rsidTr="004B3462">
        <w:trPr>
          <w:gridBefore w:val="1"/>
          <w:wBefore w:w="87" w:type="dxa"/>
          <w:trHeight w:val="35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Szent András Otthon, Bölcske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4</w:t>
            </w:r>
          </w:p>
        </w:tc>
      </w:tr>
      <w:tr w:rsidR="00CA4878" w:rsidRPr="002C55EA" w:rsidTr="004B3462">
        <w:trPr>
          <w:gridBefore w:val="1"/>
          <w:wBefore w:w="87" w:type="dxa"/>
          <w:trHeight w:val="3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2C55EA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Á-h</w:t>
            </w:r>
            <w:proofErr w:type="spellEnd"/>
            <w:r w:rsidRPr="00CA487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u-HU"/>
              </w:rPr>
              <w:t>. Szent Erzsébet Otthon Bonyhád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CA4878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</w:pPr>
            <w:r w:rsidRPr="00CA4878">
              <w:rPr>
                <w:rFonts w:ascii="Palatino Linotype" w:eastAsia="Times New Roman" w:hAnsi="Palatino Linotype" w:cs="Calibr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 w:rsidRPr="0092283C">
              <w:rPr>
                <w:rFonts w:ascii="Palatino Linotype" w:eastAsia="Times New Roman" w:hAnsi="Palatino Linotype" w:cs="Calibri"/>
                <w:b/>
                <w:lang w:eastAsia="hu-HU"/>
              </w:rPr>
              <w:t>8</w:t>
            </w:r>
          </w:p>
        </w:tc>
      </w:tr>
      <w:tr w:rsidR="00CA4878" w:rsidRPr="002C55EA" w:rsidTr="004B3462">
        <w:trPr>
          <w:gridBefore w:val="1"/>
          <w:wBefore w:w="87" w:type="dxa"/>
          <w:trHeight w:val="3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hu-HU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CA4878" w:rsidP="00CA487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u-HU"/>
              </w:rPr>
            </w:pPr>
            <w:r w:rsidRPr="0092283C">
              <w:rPr>
                <w:rFonts w:ascii="Palatino Linotype" w:eastAsia="Times New Roman" w:hAnsi="Palatino Linotype" w:cs="Calibri"/>
                <w:b/>
                <w:bCs/>
                <w:lang w:eastAsia="hu-HU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14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CA4878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 w:rsidRPr="0092283C">
              <w:rPr>
                <w:rFonts w:ascii="Palatino Linotype" w:eastAsia="Times New Roman" w:hAnsi="Palatino Linotype" w:cs="Calibri"/>
                <w:b/>
                <w:lang w:eastAsia="hu-H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78" w:rsidRPr="0092283C" w:rsidRDefault="004B3462" w:rsidP="00CA487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lang w:eastAsia="hu-HU"/>
              </w:rPr>
            </w:pPr>
            <w:r>
              <w:rPr>
                <w:rFonts w:ascii="Palatino Linotype" w:eastAsia="Times New Roman" w:hAnsi="Palatino Linotype" w:cs="Calibri"/>
                <w:b/>
                <w:lang w:eastAsia="hu-HU"/>
              </w:rPr>
              <w:t>48</w:t>
            </w: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Default="00CA4878" w:rsidP="00CA4878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*Rövidítések: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>Fenntartó. Szociális és Gyermekvédelmi Főigazgatóság Tolna Megyei Kirendeltsége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Népeü</w:t>
            </w:r>
            <w:proofErr w:type="spellEnd"/>
            <w:r w:rsidRPr="001E17D7">
              <w:rPr>
                <w:rFonts w:ascii="Palatino Linotype" w:hAnsi="Palatino Linotype" w:cs="Arial"/>
                <w:sz w:val="20"/>
                <w:szCs w:val="20"/>
              </w:rPr>
              <w:t>. O.: Tolna Megyei Kormányhivatal Járási Hivatal</w:t>
            </w:r>
            <w:r>
              <w:rPr>
                <w:rFonts w:ascii="Palatino Linotype" w:hAnsi="Palatino Linotype" w:cs="Arial"/>
                <w:sz w:val="20"/>
                <w:szCs w:val="20"/>
              </w:rPr>
              <w:t>ai</w:t>
            </w:r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Népegészségügyi Osztály</w:t>
            </w:r>
            <w:r>
              <w:rPr>
                <w:rFonts w:ascii="Palatino Linotype" w:hAnsi="Palatino Linotype" w:cs="Arial"/>
                <w:sz w:val="20"/>
                <w:szCs w:val="20"/>
              </w:rPr>
              <w:t>ai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Rendészet: Tolna Megyei </w:t>
            </w:r>
            <w:proofErr w:type="spell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Rendőr-Főkapitányság</w:t>
            </w:r>
            <w:proofErr w:type="spellEnd"/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Rendészeti Főigazgatóság Igazgatásrendészeti Osztály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>Tűzoltóság T</w:t>
            </w:r>
            <w:proofErr w:type="gramStart"/>
            <w:r w:rsidRPr="001E17D7">
              <w:rPr>
                <w:rFonts w:ascii="Palatino Linotype" w:hAnsi="Palatino Linotype" w:cs="Arial"/>
                <w:sz w:val="20"/>
                <w:szCs w:val="20"/>
              </w:rPr>
              <w:t>:Tolna</w:t>
            </w:r>
            <w:proofErr w:type="gramEnd"/>
            <w:r w:rsidRPr="001E17D7">
              <w:rPr>
                <w:rFonts w:ascii="Palatino Linotype" w:hAnsi="Palatino Linotype" w:cs="Arial"/>
                <w:sz w:val="20"/>
                <w:szCs w:val="20"/>
              </w:rPr>
              <w:t xml:space="preserve"> Megyei Katasztrófavédelmi Igazgatóság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Katasztrófavédelmi Kirendeltségei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E17D7">
              <w:rPr>
                <w:rFonts w:ascii="Palatino Linotype" w:hAnsi="Palatino Linotype" w:cs="Arial"/>
                <w:sz w:val="20"/>
                <w:szCs w:val="20"/>
              </w:rPr>
              <w:t>Élelmiszerlánc: Tolna Megyei Kormányhivatal Élelmiszerlánc-biztonsági és Földművelésügyi Főosztály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A4878" w:rsidRPr="001E17D7" w:rsidTr="004B3462">
        <w:trPr>
          <w:gridAfter w:val="3"/>
          <w:wAfter w:w="2669" w:type="dxa"/>
          <w:trHeight w:val="33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Hatóság</w:t>
            </w:r>
            <w:r w:rsidRPr="001E17D7">
              <w:rPr>
                <w:rFonts w:ascii="Palatino Linotype" w:hAnsi="Palatino Linotype" w:cs="Arial"/>
                <w:sz w:val="20"/>
                <w:szCs w:val="20"/>
              </w:rPr>
              <w:t>: Tolna Megyei Kormá</w:t>
            </w:r>
            <w:r>
              <w:rPr>
                <w:rFonts w:ascii="Palatino Linotype" w:hAnsi="Palatino Linotype" w:cs="Arial"/>
                <w:sz w:val="20"/>
                <w:szCs w:val="20"/>
              </w:rPr>
              <w:t>nyhivatal Hatósági Főo</w:t>
            </w:r>
            <w:r w:rsidRPr="001E17D7">
              <w:rPr>
                <w:rFonts w:ascii="Palatino Linotype" w:hAnsi="Palatino Linotype" w:cs="Arial"/>
                <w:sz w:val="20"/>
                <w:szCs w:val="20"/>
              </w:rPr>
              <w:t>sztály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878" w:rsidRPr="001E17D7" w:rsidRDefault="00CA4878" w:rsidP="00CA487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2C7332" w:rsidRDefault="002C7332" w:rsidP="000565ED"/>
    <w:sectPr w:rsidR="002C7332" w:rsidSect="00FF53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71"/>
    <w:rsid w:val="000565ED"/>
    <w:rsid w:val="00286AB2"/>
    <w:rsid w:val="002C7332"/>
    <w:rsid w:val="002F4B56"/>
    <w:rsid w:val="00372E1E"/>
    <w:rsid w:val="004B3462"/>
    <w:rsid w:val="004C2941"/>
    <w:rsid w:val="005416C9"/>
    <w:rsid w:val="005A2944"/>
    <w:rsid w:val="005B31DD"/>
    <w:rsid w:val="0060611E"/>
    <w:rsid w:val="006D765A"/>
    <w:rsid w:val="00767A01"/>
    <w:rsid w:val="00803C5B"/>
    <w:rsid w:val="00897D3C"/>
    <w:rsid w:val="008C72B4"/>
    <w:rsid w:val="008E7795"/>
    <w:rsid w:val="0092283C"/>
    <w:rsid w:val="00AA37E1"/>
    <w:rsid w:val="00B27A20"/>
    <w:rsid w:val="00BB264A"/>
    <w:rsid w:val="00C034D5"/>
    <w:rsid w:val="00CA4878"/>
    <w:rsid w:val="00DA0CE7"/>
    <w:rsid w:val="00DE4CB2"/>
    <w:rsid w:val="00E214CE"/>
    <w:rsid w:val="00E34E3B"/>
    <w:rsid w:val="00EA69F1"/>
    <w:rsid w:val="00ED39AF"/>
    <w:rsid w:val="00F953A6"/>
    <w:rsid w:val="00FC288D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37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C03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034D5"/>
    <w:pPr>
      <w:keepNext/>
      <w:tabs>
        <w:tab w:val="right" w:pos="4680"/>
      </w:tabs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34D5"/>
    <w:rPr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034D5"/>
    <w:rPr>
      <w:sz w:val="28"/>
      <w:szCs w:val="24"/>
      <w:lang w:eastAsia="hu-HU"/>
    </w:rPr>
  </w:style>
  <w:style w:type="paragraph" w:customStyle="1" w:styleId="Standard">
    <w:name w:val="Standard"/>
    <w:uiPriority w:val="99"/>
    <w:rsid w:val="00FF5371"/>
    <w:pPr>
      <w:suppressAutoHyphens/>
      <w:autoSpaceDE w:val="0"/>
    </w:pPr>
    <w:rPr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37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C03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034D5"/>
    <w:pPr>
      <w:keepNext/>
      <w:tabs>
        <w:tab w:val="right" w:pos="4680"/>
      </w:tabs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34D5"/>
    <w:rPr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034D5"/>
    <w:rPr>
      <w:sz w:val="28"/>
      <w:szCs w:val="24"/>
      <w:lang w:eastAsia="hu-HU"/>
    </w:rPr>
  </w:style>
  <w:style w:type="paragraph" w:customStyle="1" w:styleId="Standard">
    <w:name w:val="Standard"/>
    <w:uiPriority w:val="99"/>
    <w:rsid w:val="00FF5371"/>
    <w:pPr>
      <w:suppressAutoHyphens/>
      <w:autoSpaceDE w:val="0"/>
    </w:pPr>
    <w:rPr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0E13-2105-4BCA-869B-B5DD3104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ANITA</cp:lastModifiedBy>
  <cp:revision>6</cp:revision>
  <cp:lastPrinted>2022-01-18T11:53:00Z</cp:lastPrinted>
  <dcterms:created xsi:type="dcterms:W3CDTF">2022-01-18T11:55:00Z</dcterms:created>
  <dcterms:modified xsi:type="dcterms:W3CDTF">2022-03-21T14:17:00Z</dcterms:modified>
</cp:coreProperties>
</file>